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D24A9" w14:textId="77777777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1595">
        <w:rPr>
          <w:rFonts w:ascii="Arial" w:hAnsi="Arial" w:cs="Arial"/>
          <w:b/>
          <w:bCs/>
          <w:sz w:val="24"/>
          <w:szCs w:val="24"/>
        </w:rPr>
        <w:t>SÉRIE DE MENSAGENS: EU AMO A MINHA CIDADE</w:t>
      </w:r>
    </w:p>
    <w:p w14:paraId="30B45D7C" w14:textId="77777777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1595">
        <w:rPr>
          <w:rFonts w:ascii="Arial" w:hAnsi="Arial" w:cs="Arial"/>
          <w:b/>
          <w:bCs/>
          <w:sz w:val="24"/>
          <w:szCs w:val="24"/>
        </w:rPr>
        <w:t>XI EPISÓDIO: É TEMPO DE REGENERAÇÃO</w:t>
      </w:r>
    </w:p>
    <w:p w14:paraId="12731BB7" w14:textId="77777777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159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FB01C3" w14:textId="77777777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1595">
        <w:rPr>
          <w:rFonts w:ascii="Arial" w:hAnsi="Arial" w:cs="Arial"/>
          <w:b/>
          <w:bCs/>
          <w:sz w:val="24"/>
          <w:szCs w:val="24"/>
        </w:rPr>
        <w:t>INTRODUÇÃO</w:t>
      </w:r>
    </w:p>
    <w:p w14:paraId="0C7F7E38" w14:textId="77777777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595">
        <w:rPr>
          <w:rFonts w:ascii="Arial" w:hAnsi="Arial" w:cs="Arial"/>
          <w:sz w:val="24"/>
          <w:szCs w:val="24"/>
        </w:rPr>
        <w:t>A regeneração, no contexto do Antigo Testamento, refere-se à renovação espiritual e moral do indivíduo ou da nação de Israel, promovida pela ação divina.</w:t>
      </w:r>
    </w:p>
    <w:p w14:paraId="1219DECC" w14:textId="77777777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595">
        <w:rPr>
          <w:rFonts w:ascii="Arial" w:hAnsi="Arial" w:cs="Arial"/>
          <w:sz w:val="24"/>
          <w:szCs w:val="24"/>
        </w:rPr>
        <w:t>Uma das marcas indeléveis da Regeneração é a Renovação espiritual. A regeneração implica uma mudança interior, promovida pelo Espírito de Deus, que transforma o coração e a mente do indivíduo.</w:t>
      </w:r>
    </w:p>
    <w:p w14:paraId="0584F149" w14:textId="1C2A321F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595">
        <w:rPr>
          <w:rFonts w:ascii="Arial" w:hAnsi="Arial" w:cs="Arial"/>
          <w:sz w:val="24"/>
          <w:szCs w:val="24"/>
        </w:rPr>
        <w:t>A mesma tem a ver com a circuncisão do coração. No Antigo Testamento, a circuncisão física era um sinal da aliança entre Deus e Abraão. A regeneração é comparada à circuncisão do coração</w:t>
      </w:r>
      <w:proofErr w:type="gramStart"/>
      <w:r w:rsidRPr="005B1595">
        <w:rPr>
          <w:rFonts w:ascii="Arial" w:hAnsi="Arial" w:cs="Arial"/>
          <w:sz w:val="24"/>
          <w:szCs w:val="24"/>
        </w:rPr>
        <w:t>:</w:t>
      </w:r>
      <w:r w:rsidRPr="005B1595">
        <w:rPr>
          <w:rFonts w:ascii="Arial" w:hAnsi="Arial" w:cs="Arial"/>
          <w:sz w:val="24"/>
          <w:szCs w:val="24"/>
        </w:rPr>
        <w:t xml:space="preserve"> </w:t>
      </w:r>
      <w:r w:rsidRPr="005B1595">
        <w:rPr>
          <w:rFonts w:ascii="Arial" w:hAnsi="Arial" w:cs="Arial"/>
          <w:sz w:val="24"/>
          <w:szCs w:val="24"/>
        </w:rPr>
        <w:t>”</w:t>
      </w:r>
      <w:proofErr w:type="spellStart"/>
      <w:r w:rsidRPr="005B1595">
        <w:rPr>
          <w:rFonts w:ascii="Arial" w:hAnsi="Arial" w:cs="Arial"/>
          <w:sz w:val="24"/>
          <w:szCs w:val="24"/>
        </w:rPr>
        <w:t>Yahweh</w:t>
      </w:r>
      <w:proofErr w:type="spellEnd"/>
      <w:proofErr w:type="gramEnd"/>
      <w:r w:rsidRPr="005B1595">
        <w:rPr>
          <w:rFonts w:ascii="Arial" w:hAnsi="Arial" w:cs="Arial"/>
          <w:sz w:val="24"/>
          <w:szCs w:val="24"/>
        </w:rPr>
        <w:t>, teu Deus, desimpedirá a tua alma como se circuncidasse teu coração, e as entranhas da tua descendência, para que aprendas a amar o SENHOR, teu Deus, com todo amor do teu coração e toda a vontade da tua alma, e vivas plenamente!” (Deuteronômio 30:6).</w:t>
      </w:r>
    </w:p>
    <w:p w14:paraId="58292156" w14:textId="77777777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159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CF0B357" w14:textId="449F9290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1595">
        <w:rPr>
          <w:rFonts w:ascii="Arial" w:hAnsi="Arial" w:cs="Arial"/>
          <w:b/>
          <w:bCs/>
          <w:sz w:val="24"/>
          <w:szCs w:val="24"/>
        </w:rPr>
        <w:t>1.​INTROSPECÇÃ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5B1595">
        <w:rPr>
          <w:rFonts w:ascii="Arial" w:hAnsi="Arial" w:cs="Arial"/>
          <w:b/>
          <w:bCs/>
          <w:sz w:val="24"/>
          <w:szCs w:val="24"/>
        </w:rPr>
        <w:t xml:space="preserve"> – REVISITANDO O PASSADO</w:t>
      </w:r>
    </w:p>
    <w:p w14:paraId="791CD4F0" w14:textId="32DC4C3E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1595">
        <w:rPr>
          <w:rFonts w:ascii="Arial" w:hAnsi="Arial" w:cs="Arial"/>
          <w:b/>
          <w:bCs/>
          <w:sz w:val="24"/>
          <w:szCs w:val="24"/>
        </w:rPr>
        <w:t>1.1.​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B1595">
        <w:rPr>
          <w:rFonts w:ascii="Arial" w:hAnsi="Arial" w:cs="Arial"/>
          <w:sz w:val="24"/>
          <w:szCs w:val="24"/>
        </w:rPr>
        <w:t>O povo judeu esqueceu que a terra pertencia ao Senhor, uma vez que ele disse: “A terra não se venderá para sempre, porque a terra é minha; pois vós sois estrangeiros e peregrinos comigo.” (</w:t>
      </w:r>
      <w:proofErr w:type="spellStart"/>
      <w:r w:rsidRPr="005B1595">
        <w:rPr>
          <w:rFonts w:ascii="Arial" w:hAnsi="Arial" w:cs="Arial"/>
          <w:sz w:val="24"/>
          <w:szCs w:val="24"/>
        </w:rPr>
        <w:t>Lv</w:t>
      </w:r>
      <w:proofErr w:type="spellEnd"/>
      <w:r w:rsidRPr="005B1595">
        <w:rPr>
          <w:rFonts w:ascii="Arial" w:hAnsi="Arial" w:cs="Arial"/>
          <w:sz w:val="24"/>
          <w:szCs w:val="24"/>
        </w:rPr>
        <w:t xml:space="preserve"> 25:23). Então eu lhe afirmo neste dia que: Juiz de Fora é do Senhor Jesus, pois toda a terra pertence ao Senhor nosso Deus (Êxodo 19:5; Salmos 24:1). Assim sendo, precisamos de entender que a Igreja de Cristo precisa de, por intermédio da fé, apropriar-se daquilo que é nosso por herança.</w:t>
      </w:r>
    </w:p>
    <w:p w14:paraId="6221EE33" w14:textId="77777777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1595">
        <w:rPr>
          <w:rFonts w:ascii="Arial" w:hAnsi="Arial" w:cs="Arial"/>
          <w:b/>
          <w:bCs/>
          <w:sz w:val="24"/>
          <w:szCs w:val="24"/>
        </w:rPr>
        <w:t xml:space="preserve">1.2.​ </w:t>
      </w:r>
      <w:r w:rsidRPr="005B1595">
        <w:rPr>
          <w:rFonts w:ascii="Arial" w:hAnsi="Arial" w:cs="Arial"/>
          <w:sz w:val="24"/>
          <w:szCs w:val="24"/>
        </w:rPr>
        <w:t>Agora, sem sombra de dúvidas, havia dois grandes pecados, sendo o primeiro deles a contaminação da terra de Deus (</w:t>
      </w:r>
      <w:proofErr w:type="spellStart"/>
      <w:r w:rsidRPr="005B1595">
        <w:rPr>
          <w:rFonts w:ascii="Arial" w:hAnsi="Arial" w:cs="Arial"/>
          <w:sz w:val="24"/>
          <w:szCs w:val="24"/>
        </w:rPr>
        <w:t>Ez</w:t>
      </w:r>
      <w:proofErr w:type="spellEnd"/>
      <w:r w:rsidRPr="005B1595">
        <w:rPr>
          <w:rFonts w:ascii="Arial" w:hAnsi="Arial" w:cs="Arial"/>
          <w:sz w:val="24"/>
          <w:szCs w:val="24"/>
        </w:rPr>
        <w:t xml:space="preserve"> 36:16-19). Muito antes dos Babilônicos varrerem o Reino de Judá, os pecados dos líderes e do povo haviam contaminado a chamada “Terra Santa”. Quando os judeus desobedeceram a lei de Deus e se comportaram como as nações pagãs a seu redor, profanaram a terra e romperam a aliança (</w:t>
      </w:r>
      <w:proofErr w:type="spellStart"/>
      <w:r w:rsidRPr="005B1595">
        <w:rPr>
          <w:rFonts w:ascii="Arial" w:hAnsi="Arial" w:cs="Arial"/>
          <w:sz w:val="24"/>
          <w:szCs w:val="24"/>
        </w:rPr>
        <w:t>Lv</w:t>
      </w:r>
      <w:proofErr w:type="spellEnd"/>
      <w:r w:rsidRPr="005B1595">
        <w:rPr>
          <w:rFonts w:ascii="Arial" w:hAnsi="Arial" w:cs="Arial"/>
          <w:sz w:val="24"/>
          <w:szCs w:val="24"/>
        </w:rPr>
        <w:t xml:space="preserve"> 18:26-30). Não apenas adoraram ídolos e sacrificaram seus filhos como também derramaram sangue inocente ao acusar falsamente os pobres e necessitados nos tribunais, conduzindo muitos à morte.</w:t>
      </w:r>
    </w:p>
    <w:p w14:paraId="4ABC13D6" w14:textId="798D7A7C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1595">
        <w:rPr>
          <w:rFonts w:ascii="Arial" w:hAnsi="Arial" w:cs="Arial"/>
          <w:b/>
          <w:bCs/>
          <w:sz w:val="24"/>
          <w:szCs w:val="24"/>
        </w:rPr>
        <w:t>1.3.​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B1595">
        <w:rPr>
          <w:rFonts w:ascii="Arial" w:hAnsi="Arial" w:cs="Arial"/>
          <w:sz w:val="24"/>
          <w:szCs w:val="24"/>
        </w:rPr>
        <w:t>Moloque continua no meio da sociedade humana por intermédio da apologia ao aborto e por intermédio de abortos clandestinos. Quantas crianças já foram brutalmente estranguladas sem culpa alguma. Este ato contamina e amaldiçoa a terra.</w:t>
      </w:r>
    </w:p>
    <w:p w14:paraId="2C51D581" w14:textId="68009628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1595">
        <w:rPr>
          <w:rFonts w:ascii="Arial" w:hAnsi="Arial" w:cs="Arial"/>
          <w:b/>
          <w:bCs/>
          <w:sz w:val="24"/>
          <w:szCs w:val="24"/>
        </w:rPr>
        <w:t xml:space="preserve">1.4.​ </w:t>
      </w:r>
      <w:r w:rsidRPr="005B1595">
        <w:rPr>
          <w:rFonts w:ascii="Arial" w:hAnsi="Arial" w:cs="Arial"/>
          <w:sz w:val="24"/>
          <w:szCs w:val="24"/>
        </w:rPr>
        <w:t>O segundo pecado é a profanação do nome do Senhor mediante os gentios: "E quando eles entraram nos pagãos, para onde foram, profanaram meu santo nome, quando disseram a eles: Estas são as pessoas do SENHOR, e foram embora da sua terra..." (</w:t>
      </w:r>
      <w:proofErr w:type="spellStart"/>
      <w:r w:rsidRPr="005B1595">
        <w:rPr>
          <w:rFonts w:ascii="Arial" w:hAnsi="Arial" w:cs="Arial"/>
          <w:sz w:val="24"/>
          <w:szCs w:val="24"/>
        </w:rPr>
        <w:t>Ez</w:t>
      </w:r>
      <w:proofErr w:type="spellEnd"/>
      <w:r w:rsidRPr="005B1595">
        <w:rPr>
          <w:rFonts w:ascii="Arial" w:hAnsi="Arial" w:cs="Arial"/>
          <w:sz w:val="24"/>
          <w:szCs w:val="24"/>
        </w:rPr>
        <w:t xml:space="preserve"> 36:20-23) Profanar o santo nome de Deus é desfrutar da graça e da misericórdia do Senhor e não dar o devido testemunho às nações. Todas as vezes que prestamos um mau testemunho, ferimos a Deus e ferimos a obra do Senhor nesta terra.</w:t>
      </w:r>
    </w:p>
    <w:p w14:paraId="5A788AC1" w14:textId="43A0E4DA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1595">
        <w:rPr>
          <w:rFonts w:ascii="Arial" w:hAnsi="Arial" w:cs="Arial"/>
          <w:b/>
          <w:bCs/>
          <w:sz w:val="24"/>
          <w:szCs w:val="24"/>
        </w:rPr>
        <w:t>1.5.​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B1595">
        <w:rPr>
          <w:rFonts w:ascii="Arial" w:hAnsi="Arial" w:cs="Arial"/>
          <w:sz w:val="24"/>
          <w:szCs w:val="24"/>
        </w:rPr>
        <w:t>Eles já estavam tão habituados com o povo pagão que já estavam adotando os seus costumes</w:t>
      </w:r>
    </w:p>
    <w:p w14:paraId="5D700699" w14:textId="0E785823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1595">
        <w:rPr>
          <w:rFonts w:ascii="Arial" w:hAnsi="Arial" w:cs="Arial"/>
          <w:b/>
          <w:bCs/>
          <w:sz w:val="24"/>
          <w:szCs w:val="24"/>
        </w:rPr>
        <w:t>1.6.​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B1595">
        <w:rPr>
          <w:rFonts w:ascii="Arial" w:hAnsi="Arial" w:cs="Arial"/>
          <w:sz w:val="24"/>
          <w:szCs w:val="24"/>
        </w:rPr>
        <w:t>A vida longe do templo e da comunhão dos santos gera no povo de Deus anomalias espirituais. É preciso cuidado com a falta de honra ao Deus desta Casa de Oração.</w:t>
      </w:r>
    </w:p>
    <w:p w14:paraId="2DB9F86B" w14:textId="77777777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1595">
        <w:rPr>
          <w:rFonts w:ascii="Arial" w:hAnsi="Arial" w:cs="Arial"/>
          <w:b/>
          <w:bCs/>
          <w:sz w:val="24"/>
          <w:szCs w:val="24"/>
        </w:rPr>
        <w:t xml:space="preserve">1.7. </w:t>
      </w:r>
      <w:r w:rsidRPr="005B1595">
        <w:rPr>
          <w:rFonts w:ascii="Arial" w:hAnsi="Arial" w:cs="Arial"/>
          <w:sz w:val="24"/>
          <w:szCs w:val="24"/>
        </w:rPr>
        <w:t>Novo coração e novo espírito: Em Ezequiel 36:25-27, Deus promete dar um novo coração e um novo espírito ao Seu povo, capacitando-o a seguir Seus mandamentos e viver de acordo com Sua vontade.</w:t>
      </w:r>
    </w:p>
    <w:p w14:paraId="527BFCBB" w14:textId="77777777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1595">
        <w:rPr>
          <w:rFonts w:ascii="Arial" w:hAnsi="Arial" w:cs="Arial"/>
          <w:b/>
          <w:bCs/>
          <w:sz w:val="24"/>
          <w:szCs w:val="24"/>
        </w:rPr>
        <w:t xml:space="preserve">1.8. </w:t>
      </w:r>
      <w:r w:rsidRPr="005B1595">
        <w:rPr>
          <w:rFonts w:ascii="Arial" w:hAnsi="Arial" w:cs="Arial"/>
          <w:sz w:val="24"/>
          <w:szCs w:val="24"/>
        </w:rPr>
        <w:t>Restauração da relação com Deus: A regeneração restaura a relação entre Deus e o indivíduo ou a nação, permitindo uma comunhão íntima e pessoal com Ele.</w:t>
      </w:r>
    </w:p>
    <w:p w14:paraId="799B864B" w14:textId="77777777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159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7BEED2" w14:textId="77777777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1595">
        <w:rPr>
          <w:rFonts w:ascii="Arial" w:hAnsi="Arial" w:cs="Arial"/>
          <w:b/>
          <w:bCs/>
          <w:sz w:val="24"/>
          <w:szCs w:val="24"/>
        </w:rPr>
        <w:t>2. DEUS QUER TRANSFORMAR REALIDADES</w:t>
      </w:r>
    </w:p>
    <w:p w14:paraId="5385C6A1" w14:textId="77777777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1595">
        <w:rPr>
          <w:rFonts w:ascii="Arial" w:hAnsi="Arial" w:cs="Arial"/>
          <w:b/>
          <w:bCs/>
          <w:sz w:val="24"/>
          <w:szCs w:val="24"/>
        </w:rPr>
        <w:t xml:space="preserve">2.1. </w:t>
      </w:r>
      <w:r w:rsidRPr="005B1595">
        <w:rPr>
          <w:rFonts w:ascii="Arial" w:hAnsi="Arial" w:cs="Arial"/>
          <w:sz w:val="24"/>
          <w:szCs w:val="24"/>
        </w:rPr>
        <w:t>O Senhor fala a respeito dos últimos dias, quando Deus levar seu povo escolhido de volta à terra prometida (</w:t>
      </w:r>
      <w:proofErr w:type="spellStart"/>
      <w:r w:rsidRPr="005B1595">
        <w:rPr>
          <w:rFonts w:ascii="Arial" w:hAnsi="Arial" w:cs="Arial"/>
          <w:sz w:val="24"/>
          <w:szCs w:val="24"/>
        </w:rPr>
        <w:t>Ez</w:t>
      </w:r>
      <w:proofErr w:type="spellEnd"/>
      <w:r w:rsidRPr="005B1595">
        <w:rPr>
          <w:rFonts w:ascii="Arial" w:hAnsi="Arial" w:cs="Arial"/>
          <w:sz w:val="24"/>
          <w:szCs w:val="24"/>
        </w:rPr>
        <w:t xml:space="preserve"> 36:24). Ele os transformará de dentro para fora, uma transformação espiritual. A transformação nos leva ao desfrute </w:t>
      </w:r>
      <w:proofErr w:type="gramStart"/>
      <w:r w:rsidRPr="005B1595">
        <w:rPr>
          <w:rFonts w:ascii="Arial" w:hAnsi="Arial" w:cs="Arial"/>
          <w:sz w:val="24"/>
          <w:szCs w:val="24"/>
        </w:rPr>
        <w:t>das bênção</w:t>
      </w:r>
      <w:proofErr w:type="gramEnd"/>
      <w:r w:rsidRPr="005B1595">
        <w:rPr>
          <w:rFonts w:ascii="Arial" w:hAnsi="Arial" w:cs="Arial"/>
          <w:sz w:val="24"/>
          <w:szCs w:val="24"/>
        </w:rPr>
        <w:t xml:space="preserve"> de Deus;</w:t>
      </w:r>
    </w:p>
    <w:p w14:paraId="4E21EE3F" w14:textId="0A7D859F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1595">
        <w:rPr>
          <w:rFonts w:ascii="Arial" w:hAnsi="Arial" w:cs="Arial"/>
          <w:b/>
          <w:bCs/>
          <w:sz w:val="24"/>
          <w:szCs w:val="24"/>
        </w:rPr>
        <w:t xml:space="preserve">2.2. </w:t>
      </w:r>
      <w:r w:rsidRPr="005B1595">
        <w:rPr>
          <w:rFonts w:ascii="Arial" w:hAnsi="Arial" w:cs="Arial"/>
          <w:sz w:val="24"/>
          <w:szCs w:val="24"/>
        </w:rPr>
        <w:t xml:space="preserve">Em primeira instância purificará dos seus pecados, pois de acordo com a Lei Mosaica, todo israelita necessitaria de purificação. Isso ocorria antes que ele entrasse ao acampamento e </w:t>
      </w:r>
      <w:proofErr w:type="gramStart"/>
      <w:r w:rsidRPr="005B1595">
        <w:rPr>
          <w:rFonts w:ascii="Arial" w:hAnsi="Arial" w:cs="Arial"/>
          <w:sz w:val="24"/>
          <w:szCs w:val="24"/>
        </w:rPr>
        <w:t>às</w:t>
      </w:r>
      <w:r w:rsidRPr="005B1595">
        <w:rPr>
          <w:rFonts w:ascii="Arial" w:hAnsi="Arial" w:cs="Arial"/>
          <w:sz w:val="24"/>
          <w:szCs w:val="24"/>
        </w:rPr>
        <w:t xml:space="preserve"> </w:t>
      </w:r>
      <w:r w:rsidRPr="005B1595">
        <w:rPr>
          <w:rFonts w:ascii="Arial" w:hAnsi="Arial" w:cs="Arial"/>
          <w:sz w:val="24"/>
          <w:szCs w:val="24"/>
        </w:rPr>
        <w:t>benção</w:t>
      </w:r>
      <w:proofErr w:type="gramEnd"/>
      <w:r w:rsidRPr="005B1595">
        <w:rPr>
          <w:rFonts w:ascii="Arial" w:hAnsi="Arial" w:cs="Arial"/>
          <w:sz w:val="24"/>
          <w:szCs w:val="24"/>
        </w:rPr>
        <w:t xml:space="preserve"> da comunidade da aliança.</w:t>
      </w:r>
    </w:p>
    <w:p w14:paraId="06BDC5F9" w14:textId="77777777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1595">
        <w:rPr>
          <w:rFonts w:ascii="Arial" w:hAnsi="Arial" w:cs="Arial"/>
          <w:b/>
          <w:bCs/>
          <w:sz w:val="24"/>
          <w:szCs w:val="24"/>
        </w:rPr>
        <w:lastRenderedPageBreak/>
        <w:t xml:space="preserve">2.3. </w:t>
      </w:r>
      <w:r w:rsidRPr="005B1595">
        <w:rPr>
          <w:rFonts w:ascii="Arial" w:hAnsi="Arial" w:cs="Arial"/>
          <w:sz w:val="24"/>
          <w:szCs w:val="24"/>
        </w:rPr>
        <w:t xml:space="preserve">Isso acontecia por intermédio de água corrente ou sendo aspergido com água prepara </w:t>
      </w:r>
      <w:proofErr w:type="gramStart"/>
      <w:r w:rsidRPr="005B1595">
        <w:rPr>
          <w:rFonts w:ascii="Arial" w:hAnsi="Arial" w:cs="Arial"/>
          <w:sz w:val="24"/>
          <w:szCs w:val="24"/>
        </w:rPr>
        <w:t>da este fim</w:t>
      </w:r>
      <w:proofErr w:type="gramEnd"/>
      <w:r w:rsidRPr="005B159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B1595">
        <w:rPr>
          <w:rFonts w:ascii="Arial" w:hAnsi="Arial" w:cs="Arial"/>
          <w:sz w:val="24"/>
          <w:szCs w:val="24"/>
        </w:rPr>
        <w:t>Lv</w:t>
      </w:r>
      <w:proofErr w:type="spellEnd"/>
      <w:r w:rsidRPr="005B1595">
        <w:rPr>
          <w:rFonts w:ascii="Arial" w:hAnsi="Arial" w:cs="Arial"/>
          <w:sz w:val="24"/>
          <w:szCs w:val="24"/>
        </w:rPr>
        <w:t xml:space="preserve"> 14:1-9; </w:t>
      </w:r>
      <w:proofErr w:type="spellStart"/>
      <w:r w:rsidRPr="005B1595">
        <w:rPr>
          <w:rFonts w:ascii="Arial" w:hAnsi="Arial" w:cs="Arial"/>
          <w:sz w:val="24"/>
          <w:szCs w:val="24"/>
        </w:rPr>
        <w:t>Nm</w:t>
      </w:r>
      <w:proofErr w:type="spellEnd"/>
      <w:r w:rsidRPr="005B1595">
        <w:rPr>
          <w:rFonts w:ascii="Arial" w:hAnsi="Arial" w:cs="Arial"/>
          <w:sz w:val="24"/>
          <w:szCs w:val="24"/>
        </w:rPr>
        <w:t xml:space="preserve"> 19; </w:t>
      </w:r>
      <w:proofErr w:type="spellStart"/>
      <w:r w:rsidRPr="005B1595">
        <w:rPr>
          <w:rFonts w:ascii="Arial" w:hAnsi="Arial" w:cs="Arial"/>
          <w:sz w:val="24"/>
          <w:szCs w:val="24"/>
        </w:rPr>
        <w:t>Hb</w:t>
      </w:r>
      <w:proofErr w:type="spellEnd"/>
      <w:r w:rsidRPr="005B1595">
        <w:rPr>
          <w:rFonts w:ascii="Arial" w:hAnsi="Arial" w:cs="Arial"/>
          <w:sz w:val="24"/>
          <w:szCs w:val="24"/>
        </w:rPr>
        <w:t xml:space="preserve"> 10:22).</w:t>
      </w:r>
    </w:p>
    <w:p w14:paraId="3960A831" w14:textId="77777777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595">
        <w:rPr>
          <w:rFonts w:ascii="Arial" w:hAnsi="Arial" w:cs="Arial"/>
          <w:b/>
          <w:bCs/>
          <w:sz w:val="24"/>
          <w:szCs w:val="24"/>
        </w:rPr>
        <w:t xml:space="preserve">2.4. </w:t>
      </w:r>
      <w:r w:rsidRPr="005B1595">
        <w:rPr>
          <w:rFonts w:ascii="Arial" w:hAnsi="Arial" w:cs="Arial"/>
          <w:sz w:val="24"/>
          <w:szCs w:val="24"/>
        </w:rPr>
        <w:t xml:space="preserve">A regeneração no Antigo Testamento é um tema que antecipa a obra redentora de Jesus Cristo no Novo Testamento, que oferece a salvação e a transformação espiritual para todos os que </w:t>
      </w:r>
      <w:proofErr w:type="gramStart"/>
      <w:r w:rsidRPr="005B1595">
        <w:rPr>
          <w:rFonts w:ascii="Arial" w:hAnsi="Arial" w:cs="Arial"/>
          <w:sz w:val="24"/>
          <w:szCs w:val="24"/>
        </w:rPr>
        <w:t>creem Nele</w:t>
      </w:r>
      <w:proofErr w:type="gramEnd"/>
      <w:r w:rsidRPr="005B1595">
        <w:rPr>
          <w:rFonts w:ascii="Arial" w:hAnsi="Arial" w:cs="Arial"/>
          <w:sz w:val="24"/>
          <w:szCs w:val="24"/>
        </w:rPr>
        <w:t>.</w:t>
      </w:r>
    </w:p>
    <w:p w14:paraId="4C212542" w14:textId="77777777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595">
        <w:rPr>
          <w:rFonts w:ascii="Arial" w:hAnsi="Arial" w:cs="Arial"/>
          <w:sz w:val="24"/>
          <w:szCs w:val="24"/>
        </w:rPr>
        <w:t xml:space="preserve"> </w:t>
      </w:r>
    </w:p>
    <w:p w14:paraId="2E9F3D6E" w14:textId="77777777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1595">
        <w:rPr>
          <w:rFonts w:ascii="Arial" w:hAnsi="Arial" w:cs="Arial"/>
          <w:b/>
          <w:bCs/>
          <w:sz w:val="24"/>
          <w:szCs w:val="24"/>
        </w:rPr>
        <w:t>3. DEUS QUER UMA MUDANÇA DE CORAÇÃO</w:t>
      </w:r>
    </w:p>
    <w:p w14:paraId="2E046061" w14:textId="77777777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1595">
        <w:rPr>
          <w:rFonts w:ascii="Arial" w:hAnsi="Arial" w:cs="Arial"/>
          <w:b/>
          <w:bCs/>
          <w:sz w:val="24"/>
          <w:szCs w:val="24"/>
        </w:rPr>
        <w:t xml:space="preserve">3.1. </w:t>
      </w:r>
      <w:r w:rsidRPr="005B1595">
        <w:rPr>
          <w:rFonts w:ascii="Arial" w:hAnsi="Arial" w:cs="Arial"/>
          <w:sz w:val="24"/>
          <w:szCs w:val="24"/>
        </w:rPr>
        <w:t>Deus promete dar um novo coração (V.26). Aqui se fala a respeito de uma mudança interior, nada de cosmético (</w:t>
      </w:r>
      <w:proofErr w:type="spellStart"/>
      <w:r w:rsidRPr="005B1595">
        <w:rPr>
          <w:rFonts w:ascii="Arial" w:hAnsi="Arial" w:cs="Arial"/>
          <w:sz w:val="24"/>
          <w:szCs w:val="24"/>
        </w:rPr>
        <w:t>Ez</w:t>
      </w:r>
      <w:proofErr w:type="spellEnd"/>
      <w:r w:rsidRPr="005B1595">
        <w:rPr>
          <w:rFonts w:ascii="Arial" w:hAnsi="Arial" w:cs="Arial"/>
          <w:sz w:val="24"/>
          <w:szCs w:val="24"/>
        </w:rPr>
        <w:t xml:space="preserve"> 11:18-20).</w:t>
      </w:r>
    </w:p>
    <w:p w14:paraId="78F244A6" w14:textId="77777777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1595">
        <w:rPr>
          <w:rFonts w:ascii="Arial" w:hAnsi="Arial" w:cs="Arial"/>
          <w:b/>
          <w:bCs/>
          <w:sz w:val="24"/>
          <w:szCs w:val="24"/>
        </w:rPr>
        <w:t xml:space="preserve">3.2. </w:t>
      </w:r>
      <w:r w:rsidRPr="005B1595">
        <w:rPr>
          <w:rFonts w:ascii="Arial" w:hAnsi="Arial" w:cs="Arial"/>
          <w:sz w:val="24"/>
          <w:szCs w:val="24"/>
        </w:rPr>
        <w:t>Antes de entrar na terra prometida esse era o desejo de Deus: "Oh, se houvesse neles um coração, de modo que me temessem, e guardassem sempre os meus mandamentos, de modo que tudo lhes fosse bem, e com seus filhos, para sempre!" (</w:t>
      </w:r>
      <w:proofErr w:type="spellStart"/>
      <w:r w:rsidRPr="005B1595">
        <w:rPr>
          <w:rFonts w:ascii="Arial" w:hAnsi="Arial" w:cs="Arial"/>
          <w:sz w:val="24"/>
          <w:szCs w:val="24"/>
        </w:rPr>
        <w:t>Dt</w:t>
      </w:r>
      <w:proofErr w:type="spellEnd"/>
      <w:r w:rsidRPr="005B1595">
        <w:rPr>
          <w:rFonts w:ascii="Arial" w:hAnsi="Arial" w:cs="Arial"/>
          <w:sz w:val="24"/>
          <w:szCs w:val="24"/>
        </w:rPr>
        <w:t xml:space="preserve"> 5:29).</w:t>
      </w:r>
    </w:p>
    <w:p w14:paraId="0140853A" w14:textId="77777777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1595">
        <w:rPr>
          <w:rFonts w:ascii="Arial" w:hAnsi="Arial" w:cs="Arial"/>
          <w:b/>
          <w:bCs/>
          <w:sz w:val="24"/>
          <w:szCs w:val="24"/>
        </w:rPr>
        <w:t xml:space="preserve">3.3. </w:t>
      </w:r>
      <w:r w:rsidRPr="005B1595">
        <w:rPr>
          <w:rFonts w:ascii="Arial" w:hAnsi="Arial" w:cs="Arial"/>
          <w:sz w:val="24"/>
          <w:szCs w:val="24"/>
        </w:rPr>
        <w:t>O profeta Jeremias falou da mesma promessa: "E eu lhes darei um coração para que me conheçam, que eu sou o SENHOR. E eles serão o meu povo, e eu serei o seu Deus, porque eles retornarão a mim de todo coração." (Jr 24:7).</w:t>
      </w:r>
    </w:p>
    <w:p w14:paraId="2343AB5C" w14:textId="77777777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1595">
        <w:rPr>
          <w:rFonts w:ascii="Arial" w:hAnsi="Arial" w:cs="Arial"/>
          <w:b/>
          <w:bCs/>
          <w:sz w:val="24"/>
          <w:szCs w:val="24"/>
        </w:rPr>
        <w:t xml:space="preserve">3.4. </w:t>
      </w:r>
      <w:r w:rsidRPr="005B1595">
        <w:rPr>
          <w:rFonts w:ascii="Arial" w:hAnsi="Arial" w:cs="Arial"/>
          <w:sz w:val="24"/>
          <w:szCs w:val="24"/>
        </w:rPr>
        <w:t>Um coração de pedra é um coração que não tem amor por Deus e muito menos pelas pessoas. Deus quer salvar nossa cidade. Para tal, precisamos de amar, para isso precisamos de uma mudança de coração e mente.</w:t>
      </w:r>
    </w:p>
    <w:p w14:paraId="76119F1E" w14:textId="77777777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1595">
        <w:rPr>
          <w:rFonts w:ascii="Arial" w:hAnsi="Arial" w:cs="Arial"/>
          <w:b/>
          <w:bCs/>
          <w:sz w:val="24"/>
          <w:szCs w:val="24"/>
        </w:rPr>
        <w:t xml:space="preserve">3.5. </w:t>
      </w:r>
      <w:r w:rsidRPr="005B1595">
        <w:rPr>
          <w:rFonts w:ascii="Arial" w:hAnsi="Arial" w:cs="Arial"/>
          <w:sz w:val="24"/>
          <w:szCs w:val="24"/>
        </w:rPr>
        <w:t>Marcos 11:1-11 narra a chegada de Jesus a Jerusalém, e em Marcos 11:27-28 seus inimigos começaram a bombardeá-lo com perguntas destinadas a desacreditá-lo. Qualquer resposta que Jesus desse à pergunta de Marcos 12:28 provavelmente irritaria alguns membros do Sinédrio governante, pois os rabinos da época discordavam. Alguns diziam: "havia questões mais leves e mais importantes da lei... grandes princípios que eram de suma importância compreender". Outros "afirmavam que cada princípio, o menor, era igualmente vinculativo".</w:t>
      </w:r>
    </w:p>
    <w:p w14:paraId="1D123E2B" w14:textId="0C7BDB76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1595">
        <w:rPr>
          <w:rFonts w:ascii="Arial" w:hAnsi="Arial" w:cs="Arial"/>
          <w:b/>
          <w:bCs/>
          <w:sz w:val="24"/>
          <w:szCs w:val="24"/>
        </w:rPr>
        <w:t xml:space="preserve">3.6. </w:t>
      </w:r>
      <w:r w:rsidRPr="005B1595">
        <w:rPr>
          <w:rFonts w:ascii="Arial" w:hAnsi="Arial" w:cs="Arial"/>
          <w:sz w:val="24"/>
          <w:szCs w:val="24"/>
        </w:rPr>
        <w:t>Jesus não hesitou. Ele disse que alguns princípios são muito mais vitais do que outros. Citou as palavras abrangentes de Deuteronômio, acrescentando até uma frase-chave: "No relato de Marcos, Jesus expande o texto sagrado acrescentando com toda a sua mente (Deuteronômio 6:5)". Jesus sabia que não era possível servir a Deus de forma significativa se você "deixasse o seu cérebro na porta". Como você pode empregar todos os seus sentidos e capacidades para servir a Deus mais plenamente?</w:t>
      </w:r>
    </w:p>
    <w:p w14:paraId="5FE7C804" w14:textId="069F0846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1595">
        <w:rPr>
          <w:rFonts w:ascii="Arial" w:hAnsi="Arial" w:cs="Arial"/>
          <w:b/>
          <w:bCs/>
          <w:sz w:val="24"/>
          <w:szCs w:val="24"/>
        </w:rPr>
        <w:t xml:space="preserve">3.7. </w:t>
      </w:r>
      <w:r w:rsidRPr="005B1595">
        <w:rPr>
          <w:rFonts w:ascii="Arial" w:hAnsi="Arial" w:cs="Arial"/>
          <w:sz w:val="24"/>
          <w:szCs w:val="24"/>
        </w:rPr>
        <w:t>O Coração de carne dado por Deus nos habilita a amar o nosso Deus e a amarmos também o nosso próximo de forma consciente; assim, teremos a graça de alcançar esta cidade para Jesus Cristo.</w:t>
      </w:r>
    </w:p>
    <w:p w14:paraId="59F13DD5" w14:textId="77777777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159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6DE024D" w14:textId="77777777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1595">
        <w:rPr>
          <w:rFonts w:ascii="Arial" w:hAnsi="Arial" w:cs="Arial"/>
          <w:b/>
          <w:bCs/>
          <w:sz w:val="24"/>
          <w:szCs w:val="24"/>
        </w:rPr>
        <w:t>CONCLUSÃO</w:t>
      </w:r>
    </w:p>
    <w:p w14:paraId="5E0B095B" w14:textId="1E0D2712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1595">
        <w:rPr>
          <w:rFonts w:ascii="Arial" w:hAnsi="Arial" w:cs="Arial"/>
          <w:b/>
          <w:bCs/>
          <w:sz w:val="24"/>
          <w:szCs w:val="24"/>
        </w:rPr>
        <w:t>1.​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B1595">
        <w:rPr>
          <w:rFonts w:ascii="Arial" w:hAnsi="Arial" w:cs="Arial"/>
          <w:sz w:val="24"/>
          <w:szCs w:val="24"/>
        </w:rPr>
        <w:t>Se buscarmos a regeneração, o Senhor colocará o Espírito Santo dentro de nós; assim, andaremos em seus estatutos e juízos. Assim sendo, faremos a vontade de Deus;</w:t>
      </w:r>
    </w:p>
    <w:p w14:paraId="6872C98A" w14:textId="79A09582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1595">
        <w:rPr>
          <w:rFonts w:ascii="Arial" w:hAnsi="Arial" w:cs="Arial"/>
          <w:b/>
          <w:bCs/>
          <w:sz w:val="24"/>
          <w:szCs w:val="24"/>
        </w:rPr>
        <w:t>2.​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B1595">
        <w:rPr>
          <w:rFonts w:ascii="Arial" w:hAnsi="Arial" w:cs="Arial"/>
          <w:sz w:val="24"/>
          <w:szCs w:val="24"/>
        </w:rPr>
        <w:t>Pelo fato de termos o Espirito Santo dentro de nós, somos coparticipantes da natureza divina: “Conforme o seu divino poder, deu-nos todas as coisas que dizem respeito à vida e à piedade, pelo conhecimento daquele que nos chamou para a glória e virtude.</w:t>
      </w:r>
    </w:p>
    <w:p w14:paraId="16AA990A" w14:textId="77777777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595">
        <w:rPr>
          <w:rFonts w:ascii="Arial" w:hAnsi="Arial" w:cs="Arial"/>
          <w:sz w:val="24"/>
          <w:szCs w:val="24"/>
        </w:rPr>
        <w:t>Pelas quais nos são concedidas grandíssimas e preciosas promessas, para que através destas possais ser participantes da natureza divina, havendo escapado da corrupção que há no mundo, através da concupiscência”. (II Pedro 1:3-4)</w:t>
      </w:r>
    </w:p>
    <w:p w14:paraId="29BDC94F" w14:textId="2094905E" w:rsidR="005B1595" w:rsidRPr="005B1595" w:rsidRDefault="005B1595" w:rsidP="005B15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595">
        <w:rPr>
          <w:rFonts w:ascii="Arial" w:hAnsi="Arial" w:cs="Arial"/>
          <w:b/>
          <w:bCs/>
          <w:sz w:val="24"/>
          <w:szCs w:val="24"/>
        </w:rPr>
        <w:t>3.​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B1595">
        <w:rPr>
          <w:rFonts w:ascii="Arial" w:hAnsi="Arial" w:cs="Arial"/>
          <w:sz w:val="24"/>
          <w:szCs w:val="24"/>
        </w:rPr>
        <w:t xml:space="preserve">É a natureza que determina </w:t>
      </w:r>
      <w:proofErr w:type="gramStart"/>
      <w:r w:rsidRPr="005B1595">
        <w:rPr>
          <w:rFonts w:ascii="Arial" w:hAnsi="Arial" w:cs="Arial"/>
          <w:sz w:val="24"/>
          <w:szCs w:val="24"/>
        </w:rPr>
        <w:t>o conduta</w:t>
      </w:r>
      <w:proofErr w:type="gramEnd"/>
      <w:r w:rsidRPr="005B1595">
        <w:rPr>
          <w:rFonts w:ascii="Arial" w:hAnsi="Arial" w:cs="Arial"/>
          <w:sz w:val="24"/>
          <w:szCs w:val="24"/>
        </w:rPr>
        <w:t xml:space="preserve">: os cães comportam-se como cães, pois possuem natureza canina; e o povo de Deus comporta-se como que pertence a Deus, pois sua natureza é divina (I </w:t>
      </w:r>
      <w:proofErr w:type="spellStart"/>
      <w:r w:rsidRPr="005B1595">
        <w:rPr>
          <w:rFonts w:ascii="Arial" w:hAnsi="Arial" w:cs="Arial"/>
          <w:sz w:val="24"/>
          <w:szCs w:val="24"/>
        </w:rPr>
        <w:t>Jo</w:t>
      </w:r>
      <w:proofErr w:type="spellEnd"/>
      <w:r w:rsidRPr="005B1595">
        <w:rPr>
          <w:rFonts w:ascii="Arial" w:hAnsi="Arial" w:cs="Arial"/>
          <w:sz w:val="24"/>
          <w:szCs w:val="24"/>
        </w:rPr>
        <w:t xml:space="preserve"> 3:9).</w:t>
      </w:r>
    </w:p>
    <w:p w14:paraId="46C9E72B" w14:textId="7E732E9A" w:rsidR="000C1D0C" w:rsidRPr="005B1595" w:rsidRDefault="005B1595" w:rsidP="005B1595">
      <w:pPr>
        <w:spacing w:after="0" w:line="240" w:lineRule="auto"/>
        <w:jc w:val="both"/>
      </w:pPr>
      <w:r w:rsidRPr="005B1595"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5B1595">
        <w:rPr>
          <w:rFonts w:ascii="Arial" w:hAnsi="Arial" w:cs="Arial"/>
          <w:sz w:val="24"/>
          <w:szCs w:val="24"/>
        </w:rPr>
        <w:t>​Um povo regenerado é um</w:t>
      </w:r>
      <w:r w:rsidRPr="005B1595">
        <w:rPr>
          <w:rFonts w:ascii="Arial" w:hAnsi="Arial" w:cs="Arial"/>
          <w:b/>
          <w:bCs/>
          <w:sz w:val="24"/>
          <w:szCs w:val="24"/>
        </w:rPr>
        <w:t xml:space="preserve"> </w:t>
      </w:r>
      <w:r w:rsidRPr="005B1595">
        <w:rPr>
          <w:rFonts w:ascii="Arial" w:hAnsi="Arial" w:cs="Arial"/>
          <w:sz w:val="24"/>
          <w:szCs w:val="24"/>
        </w:rPr>
        <w:t>povo inundado pelo amor de Deus, assim sendo amamos a nossa cidade. Juiz de Fora é do Senhor Jesus Cristo.  Amamos a nossa Cidade!</w:t>
      </w:r>
    </w:p>
    <w:sectPr w:rsidR="000C1D0C" w:rsidRPr="005B1595" w:rsidSect="00F32B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B2"/>
    <w:rsid w:val="000C1D0C"/>
    <w:rsid w:val="005B1595"/>
    <w:rsid w:val="0065533D"/>
    <w:rsid w:val="008368D1"/>
    <w:rsid w:val="0088046D"/>
    <w:rsid w:val="00E15707"/>
    <w:rsid w:val="00E53729"/>
    <w:rsid w:val="00F3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9ADB"/>
  <w15:chartTrackingRefBased/>
  <w15:docId w15:val="{ADF5227E-A189-437B-A7D9-393EB843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1137</Words>
  <Characters>6141</Characters>
  <Application>Microsoft Office Word</Application>
  <DocSecurity>0</DocSecurity>
  <Lines>51</Lines>
  <Paragraphs>14</Paragraphs>
  <ScaleCrop>false</ScaleCrop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2025-05-21T20:03:00Z</dcterms:created>
  <dcterms:modified xsi:type="dcterms:W3CDTF">2025-05-22T12:12:00Z</dcterms:modified>
</cp:coreProperties>
</file>